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01" w:rsidRPr="00322201" w:rsidRDefault="007007D0" w:rsidP="00322201">
      <w:pPr>
        <w:pStyle w:val="228bf8a64b8551e1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  <w:lang w:val="ro-RO"/>
        </w:rPr>
      </w:pPr>
      <w:r>
        <w:rPr>
          <w:color w:val="000000"/>
          <w:lang w:val="ro-RO"/>
        </w:rPr>
        <w:t>Stimați prieteni</w:t>
      </w:r>
      <w:bookmarkStart w:id="0" w:name="_GoBack"/>
      <w:bookmarkEnd w:id="0"/>
      <w:r w:rsidR="00322201" w:rsidRPr="00322201">
        <w:rPr>
          <w:color w:val="000000"/>
          <w:lang w:val="ro-RO"/>
        </w:rPr>
        <w:t>!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 </w:t>
      </w:r>
    </w:p>
    <w:p w:rsidR="00322201" w:rsidRPr="00322201" w:rsidRDefault="00322201" w:rsidP="007007D0">
      <w:pPr>
        <w:pStyle w:val="228bf8a64b8551e1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Avem onoarea să vă informăm, că baza de odihnă " Perlele Nistrului", este pregătită pentru a da start </w:t>
      </w:r>
      <w:r w:rsidRPr="00322201">
        <w:rPr>
          <w:b/>
          <w:bCs/>
          <w:color w:val="000000"/>
          <w:lang w:val="ro-RO"/>
        </w:rPr>
        <w:t>sezonului de vară - 2020!</w:t>
      </w:r>
      <w:r w:rsidR="007007D0">
        <w:rPr>
          <w:rFonts w:ascii="Calibri" w:hAnsi="Calibri" w:cs="Calibri"/>
          <w:color w:val="000000"/>
          <w:sz w:val="22"/>
          <w:szCs w:val="22"/>
          <w:lang w:val="ro-RO"/>
        </w:rPr>
        <w:t xml:space="preserve"> </w:t>
      </w:r>
      <w:r w:rsidRPr="00322201">
        <w:rPr>
          <w:color w:val="000000"/>
          <w:lang w:val="ro-RO"/>
        </w:rPr>
        <w:t>Preconi</w:t>
      </w:r>
      <w:r w:rsidR="007007D0">
        <w:rPr>
          <w:color w:val="000000"/>
          <w:lang w:val="ro-RO"/>
        </w:rPr>
        <w:t>zăm să ne deschidem pe data de 2</w:t>
      </w:r>
      <w:r w:rsidRPr="00322201">
        <w:rPr>
          <w:color w:val="000000"/>
          <w:lang w:val="ro-RO"/>
        </w:rPr>
        <w:t>7 iulie. 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 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b/>
          <w:bCs/>
          <w:color w:val="000000"/>
          <w:lang w:val="ro-RO"/>
        </w:rPr>
        <w:t>Baza de odihnă "Perlele Nistrului</w:t>
      </w:r>
      <w:r w:rsidRPr="00322201">
        <w:rPr>
          <w:color w:val="000000"/>
          <w:lang w:val="ro-RO"/>
        </w:rPr>
        <w:t>" propune pentru sezonul de vară 2020, lunile iulie-august-septembrie, următoarea ofertă: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            </w:t>
      </w:r>
      <w:r w:rsidRPr="00322201">
        <w:rPr>
          <w:b/>
          <w:bCs/>
          <w:color w:val="000000"/>
          <w:lang w:val="ro-RO"/>
        </w:rPr>
        <w:t>Preț adult</w:t>
      </w:r>
      <w:r w:rsidRPr="00322201">
        <w:rPr>
          <w:color w:val="000000"/>
          <w:lang w:val="ro-RO"/>
        </w:rPr>
        <w:t>: 350 lei/zi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b/>
          <w:bCs/>
          <w:color w:val="000000"/>
          <w:lang w:val="ro-RO"/>
        </w:rPr>
        <w:t>Preț copil:</w:t>
      </w:r>
      <w:r w:rsidRPr="00322201">
        <w:rPr>
          <w:color w:val="000000"/>
          <w:lang w:val="ro-RO"/>
        </w:rPr>
        <w:t> 220 lei/zi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 </w:t>
      </w:r>
    </w:p>
    <w:p w:rsidR="00322201" w:rsidRPr="00322201" w:rsidRDefault="00322201" w:rsidP="007007D0">
      <w:pPr>
        <w:pStyle w:val="228bf8a64b8551e1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Oferta include: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Cazare în camere cu 2-3 paturi, cu grup sanitar propriu, dus, apa calda.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Masa de 3 ori/zi</w:t>
      </w:r>
      <w:r w:rsidR="007007D0">
        <w:rPr>
          <w:color w:val="000000"/>
          <w:lang w:val="ro-RO"/>
        </w:rPr>
        <w:t>.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16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 </w:t>
      </w:r>
    </w:p>
    <w:p w:rsidR="00322201" w:rsidRPr="00322201" w:rsidRDefault="00322201" w:rsidP="007007D0">
      <w:pPr>
        <w:pStyle w:val="228bf8a64b8551e1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i/>
          <w:iCs/>
          <w:color w:val="000000"/>
          <w:u w:val="single"/>
          <w:lang w:val="ro-RO"/>
        </w:rPr>
        <w:t>Suplimentar la ofertă, în mod gratuit</w:t>
      </w:r>
      <w:r w:rsidRPr="00322201">
        <w:rPr>
          <w:color w:val="000000"/>
          <w:lang w:val="ro-RO"/>
        </w:rPr>
        <w:t>, se oferă beneficiarilor noștri următoarele facilități: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            Bazin pentru adulți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Bazin pentru copii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Terenuri de sport</w:t>
      </w:r>
      <w:r w:rsidR="007007D0">
        <w:rPr>
          <w:color w:val="000000"/>
          <w:lang w:val="ro-RO"/>
        </w:rPr>
        <w:t xml:space="preserve"> </w:t>
      </w:r>
      <w:r w:rsidRPr="00322201">
        <w:rPr>
          <w:color w:val="000000"/>
          <w:lang w:val="ro-RO"/>
        </w:rPr>
        <w:t>(fotbal, volei, baschet)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Mese de ping-pong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Salon de cinema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Bibliotecă</w:t>
      </w:r>
    </w:p>
    <w:p w:rsidR="00322201" w:rsidRDefault="00322201" w:rsidP="007007D0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Sală modernă pentru organizarea zilnică a discotecii</w:t>
      </w:r>
    </w:p>
    <w:p w:rsidR="007007D0" w:rsidRPr="00322201" w:rsidRDefault="007007D0" w:rsidP="007007D0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</w:p>
    <w:p w:rsidR="00322201" w:rsidRPr="00322201" w:rsidRDefault="00322201" w:rsidP="007007D0">
      <w:pPr>
        <w:pStyle w:val="228bf8a64b8551e1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b/>
          <w:bCs/>
          <w:color w:val="000000"/>
          <w:lang w:val="ro-RO"/>
        </w:rPr>
        <w:t>Pentru înscrieri și detalii suplimentare, vă adresați la următoarele numere de telefon</w:t>
      </w:r>
      <w:r w:rsidRPr="00322201">
        <w:rPr>
          <w:color w:val="000000"/>
          <w:lang w:val="ro-RO"/>
        </w:rPr>
        <w:t>: 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rStyle w:val="wmi-callto"/>
          <w:i/>
          <w:iCs/>
          <w:color w:val="000000"/>
          <w:lang w:val="ro-RO"/>
        </w:rPr>
        <w:t>068045555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rStyle w:val="wmi-callto"/>
          <w:i/>
          <w:iCs/>
          <w:color w:val="000000"/>
          <w:lang w:val="ro-RO"/>
        </w:rPr>
        <w:t>060241112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rStyle w:val="wmi-callto"/>
          <w:i/>
          <w:iCs/>
          <w:color w:val="000000"/>
          <w:lang w:val="ro-RO"/>
        </w:rPr>
        <w:t>060382521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rStyle w:val="wmi-callto"/>
          <w:i/>
          <w:iCs/>
          <w:color w:val="000000"/>
          <w:lang w:val="ro-RO"/>
        </w:rPr>
        <w:t>078127962</w:t>
      </w:r>
    </w:p>
    <w:p w:rsidR="007007D0" w:rsidRDefault="007007D0" w:rsidP="007007D0">
      <w:pPr>
        <w:pStyle w:val="228bf8a64b8551e1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  <w:lang w:val="ro-RO"/>
        </w:rPr>
      </w:pPr>
      <w:r>
        <w:rPr>
          <w:color w:val="000000"/>
          <w:lang w:val="ro-RO"/>
        </w:rPr>
        <w:t>sau la</w:t>
      </w:r>
      <w:r w:rsidR="00322201" w:rsidRPr="00322201">
        <w:rPr>
          <w:color w:val="000000"/>
          <w:lang w:val="ro-RO"/>
        </w:rPr>
        <w:t> </w:t>
      </w:r>
      <w:r w:rsidR="00322201" w:rsidRPr="00322201">
        <w:rPr>
          <w:b/>
          <w:bCs/>
          <w:color w:val="000000"/>
          <w:lang w:val="ro-RO"/>
        </w:rPr>
        <w:t>adresă electronică</w:t>
      </w:r>
      <w:r w:rsidR="00322201" w:rsidRPr="00322201">
        <w:rPr>
          <w:color w:val="000000"/>
          <w:lang w:val="ro-RO"/>
        </w:rPr>
        <w:t>: </w:t>
      </w:r>
      <w:hyperlink r:id="rId4" w:history="1">
        <w:r w:rsidR="00322201" w:rsidRPr="00322201">
          <w:rPr>
            <w:rStyle w:val="a3"/>
            <w:color w:val="000000"/>
            <w:lang w:val="ro-RO"/>
          </w:rPr>
          <w:t>perlelenistrului@gmail.com</w:t>
        </w:r>
      </w:hyperlink>
      <w:r>
        <w:rPr>
          <w:rStyle w:val="a3"/>
          <w:color w:val="000000"/>
          <w:lang w:val="ro-RO"/>
        </w:rPr>
        <w:t>.</w:t>
      </w:r>
    </w:p>
    <w:p w:rsidR="007007D0" w:rsidRDefault="007007D0" w:rsidP="007007D0">
      <w:pPr>
        <w:pStyle w:val="228bf8a64b8551e1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  <w:lang w:val="ro-RO"/>
        </w:rPr>
      </w:pPr>
    </w:p>
    <w:p w:rsidR="00322201" w:rsidRPr="00322201" w:rsidRDefault="00322201" w:rsidP="007007D0">
      <w:pPr>
        <w:pStyle w:val="228bf8a64b8551e1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Totodată, puteți vizita </w:t>
      </w:r>
      <w:r w:rsidRPr="00322201">
        <w:rPr>
          <w:b/>
          <w:bCs/>
          <w:color w:val="000000"/>
          <w:lang w:val="ro-RO"/>
        </w:rPr>
        <w:t>site-ul nostru</w:t>
      </w:r>
      <w:r w:rsidRPr="00322201">
        <w:rPr>
          <w:color w:val="000000"/>
          <w:lang w:val="ro-RO"/>
        </w:rPr>
        <w:t>: </w:t>
      </w:r>
      <w:hyperlink r:id="rId5" w:tgtFrame="_blank" w:history="1">
        <w:r w:rsidRPr="00322201">
          <w:rPr>
            <w:rStyle w:val="a3"/>
            <w:color w:val="990099"/>
            <w:lang w:val="ro-RO"/>
          </w:rPr>
          <w:t>perlelenistrului.com.md</w:t>
        </w:r>
      </w:hyperlink>
      <w:r w:rsidR="007007D0">
        <w:rPr>
          <w:rStyle w:val="a3"/>
          <w:color w:val="990099"/>
          <w:lang w:val="ro-RO"/>
        </w:rPr>
        <w:t>.</w:t>
      </w:r>
    </w:p>
    <w:p w:rsidR="007007D0" w:rsidRDefault="00322201" w:rsidP="00322201">
      <w:pPr>
        <w:pStyle w:val="228bf8a64b8551e1msonormal"/>
        <w:shd w:val="clear" w:color="auto" w:fill="FFFFFF"/>
        <w:spacing w:before="0" w:beforeAutospacing="0" w:after="160" w:afterAutospacing="0" w:line="235" w:lineRule="atLeast"/>
        <w:rPr>
          <w:color w:val="000000"/>
          <w:lang w:val="ro-RO"/>
        </w:rPr>
      </w:pPr>
      <w:r w:rsidRPr="00322201">
        <w:rPr>
          <w:color w:val="000000"/>
          <w:lang w:val="ro-RO"/>
        </w:rPr>
        <w:t xml:space="preserve">            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Vă așteptăm cu drag!”</w:t>
      </w:r>
    </w:p>
    <w:p w:rsidR="00322201" w:rsidRPr="00322201" w:rsidRDefault="00322201" w:rsidP="00322201">
      <w:pPr>
        <w:pStyle w:val="228bf8a64b8551e1msonormal"/>
        <w:shd w:val="clear" w:color="auto" w:fill="FFFFFF"/>
        <w:spacing w:before="0" w:beforeAutospacing="0" w:after="160" w:afterAutospacing="0" w:line="235" w:lineRule="atLeast"/>
        <w:ind w:firstLine="720"/>
        <w:rPr>
          <w:rFonts w:ascii="Calibri" w:hAnsi="Calibri" w:cs="Calibri"/>
          <w:color w:val="000000"/>
          <w:sz w:val="22"/>
          <w:szCs w:val="22"/>
          <w:lang w:val="ro-RO"/>
        </w:rPr>
      </w:pPr>
      <w:r w:rsidRPr="00322201">
        <w:rPr>
          <w:color w:val="000000"/>
          <w:lang w:val="ro-RO"/>
        </w:rPr>
        <w:t> </w:t>
      </w:r>
    </w:p>
    <w:p w:rsidR="00CB2CD5" w:rsidRPr="007007D0" w:rsidRDefault="00CB2CD5" w:rsidP="00322201">
      <w:pPr>
        <w:pStyle w:val="a4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1"/>
          <w:szCs w:val="21"/>
          <w:lang w:val="ro-RO"/>
        </w:rPr>
      </w:pPr>
    </w:p>
    <w:p w:rsidR="00CB2CD5" w:rsidRPr="00322201" w:rsidRDefault="00CB2CD5">
      <w:pPr>
        <w:rPr>
          <w:lang w:val="ro-RO"/>
        </w:rPr>
      </w:pPr>
    </w:p>
    <w:sectPr w:rsidR="00CB2CD5" w:rsidRPr="0032220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01"/>
    <w:rsid w:val="00322201"/>
    <w:rsid w:val="007007D0"/>
    <w:rsid w:val="00C26A52"/>
    <w:rsid w:val="00C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75874-2096-4DB4-80DB-2660DF39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32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22201"/>
  </w:style>
  <w:style w:type="character" w:styleId="a3">
    <w:name w:val="Hyperlink"/>
    <w:basedOn w:val="a0"/>
    <w:uiPriority w:val="99"/>
    <w:semiHidden/>
    <w:unhideWhenUsed/>
    <w:rsid w:val="003222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2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rlelenistrului.com.md/" TargetMode="External"/><Relationship Id="rId4" Type="http://schemas.openxmlformats.org/officeDocument/2006/relationships/hyperlink" Target="mailto:perlelenistrulu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2020-07-14T09:54:00Z</dcterms:created>
  <dcterms:modified xsi:type="dcterms:W3CDTF">2020-07-14T11:16:00Z</dcterms:modified>
</cp:coreProperties>
</file>